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9246" w14:textId="77777777" w:rsidR="006C05FC" w:rsidRPr="0038626C" w:rsidRDefault="00B927F7" w:rsidP="006C05FC">
      <w:pPr>
        <w:ind w:firstLine="708"/>
        <w:jc w:val="center"/>
        <w:rPr>
          <w:rStyle w:val="rvts23"/>
          <w:b/>
          <w:bCs/>
          <w:sz w:val="28"/>
          <w:szCs w:val="28"/>
          <w:lang w:val="uk-UA"/>
        </w:rPr>
      </w:pPr>
      <w:r w:rsidRPr="003862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результати </w:t>
      </w:r>
      <w:r w:rsidR="00610C12" w:rsidRPr="003862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</w:t>
      </w:r>
      <w:r w:rsidR="000A5731" w:rsidRPr="0038626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громадськ</w:t>
      </w:r>
      <w:r w:rsidR="00610C12" w:rsidRPr="003862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ого обговорення </w:t>
      </w:r>
      <w:r w:rsidR="006C05FC" w:rsidRPr="003862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проєкту рішення Комісії з регулювання азартних ігор та лотерей </w:t>
      </w:r>
      <w:bookmarkStart w:id="0" w:name="_Hlk154670541"/>
      <w:r w:rsidR="006C05FC" w:rsidRPr="0038626C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6C05FC" w:rsidRPr="003862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Про затвердження Порядку </w:t>
      </w:r>
      <w:r w:rsidR="006C05FC" w:rsidRPr="0038626C">
        <w:rPr>
          <w:rStyle w:val="rvts23"/>
          <w:b/>
          <w:bCs/>
          <w:sz w:val="28"/>
          <w:szCs w:val="28"/>
          <w:lang w:val="uk-UA"/>
        </w:rPr>
        <w:t>розгляду звернень громадян та організації особистого прийому громадян у Комісії з регулювання азартних ігор та лотерей»</w:t>
      </w:r>
    </w:p>
    <w:bookmarkEnd w:id="0"/>
    <w:p w14:paraId="05CDFD75" w14:textId="6C540694" w:rsidR="00B927F7" w:rsidRPr="006C05FC" w:rsidRDefault="00B927F7" w:rsidP="006C05F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5FC">
        <w:rPr>
          <w:rFonts w:ascii="Times New Roman" w:hAnsi="Times New Roman" w:cs="Times New Roman"/>
          <w:sz w:val="28"/>
          <w:szCs w:val="28"/>
          <w:lang w:val="uk-UA"/>
        </w:rPr>
        <w:t xml:space="preserve"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 «Про забезпечення участі громадськості у формуванні та реалізації державної політики», </w:t>
      </w:r>
      <w:r w:rsidR="006C05FC" w:rsidRPr="006C05FC">
        <w:rPr>
          <w:rFonts w:ascii="Times New Roman" w:hAnsi="Times New Roman" w:cs="Times New Roman"/>
          <w:sz w:val="28"/>
          <w:szCs w:val="28"/>
          <w:lang w:val="uk-UA"/>
        </w:rPr>
        <w:t>11.12</w:t>
      </w:r>
      <w:r w:rsidRPr="006C05FC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A62F8" w:rsidRPr="006C05F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C05FC">
        <w:rPr>
          <w:rFonts w:ascii="Times New Roman" w:hAnsi="Times New Roman" w:cs="Times New Roman"/>
          <w:sz w:val="28"/>
          <w:szCs w:val="28"/>
          <w:lang w:val="uk-UA"/>
        </w:rPr>
        <w:t xml:space="preserve"> оприлюднила на офіційному </w:t>
      </w:r>
      <w:proofErr w:type="spellStart"/>
      <w:r w:rsidRPr="006C05FC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6C05FC">
        <w:rPr>
          <w:rFonts w:ascii="Times New Roman" w:hAnsi="Times New Roman" w:cs="Times New Roman"/>
          <w:sz w:val="28"/>
          <w:szCs w:val="28"/>
          <w:lang w:val="uk-UA"/>
        </w:rPr>
        <w:t xml:space="preserve"> КРАІЛ у </w:t>
      </w:r>
      <w:r w:rsidR="00555EA8" w:rsidRPr="006C05FC">
        <w:rPr>
          <w:rFonts w:ascii="Times New Roman" w:hAnsi="Times New Roman" w:cs="Times New Roman"/>
          <w:sz w:val="28"/>
          <w:szCs w:val="28"/>
          <w:lang w:val="uk-UA"/>
        </w:rPr>
        <w:t>рубриці</w:t>
      </w:r>
      <w:r w:rsidR="00BA3755" w:rsidRPr="006C0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5FC">
        <w:rPr>
          <w:rFonts w:ascii="Times New Roman" w:hAnsi="Times New Roman" w:cs="Times New Roman"/>
          <w:sz w:val="28"/>
          <w:szCs w:val="28"/>
          <w:lang w:val="uk-UA"/>
        </w:rPr>
        <w:t>«Електрон</w:t>
      </w:r>
      <w:r w:rsidR="00555EA8" w:rsidRPr="006C05F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C05FC">
        <w:rPr>
          <w:rFonts w:ascii="Times New Roman" w:hAnsi="Times New Roman" w:cs="Times New Roman"/>
          <w:sz w:val="28"/>
          <w:szCs w:val="28"/>
          <w:lang w:val="uk-UA"/>
        </w:rPr>
        <w:t>і консультації»</w:t>
      </w:r>
      <w:r w:rsidR="00BA3755" w:rsidRPr="006C0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5FC"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Комісії з регулювання азартних ігор та лотерей </w:t>
      </w:r>
      <w:r w:rsidR="006C05FC" w:rsidRPr="006C05FC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6C05FC" w:rsidRPr="006C05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Порядку </w:t>
      </w:r>
      <w:r w:rsidR="006C05FC" w:rsidRPr="006C05FC">
        <w:rPr>
          <w:rStyle w:val="rvts23"/>
          <w:sz w:val="28"/>
          <w:szCs w:val="28"/>
          <w:lang w:val="uk-UA"/>
        </w:rPr>
        <w:t>розгляду звернень громадян та організації особистого прийому громадян у Комісії з регулювання азартних ігор та лотерей»</w:t>
      </w:r>
      <w:r w:rsidRPr="006C05FC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 w:rsidR="00555EA8" w:rsidRPr="006C05F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C05FC">
        <w:rPr>
          <w:rFonts w:ascii="Times New Roman" w:hAnsi="Times New Roman" w:cs="Times New Roman"/>
          <w:sz w:val="28"/>
          <w:szCs w:val="28"/>
          <w:lang w:val="uk-UA"/>
        </w:rPr>
        <w:t xml:space="preserve"> проєкт</w:t>
      </w:r>
      <w:r w:rsidR="00555EA8" w:rsidRPr="006C05FC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Pr="006C05FC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14:paraId="53480E9D" w14:textId="77777777" w:rsidR="006C05FC" w:rsidRPr="006C05FC" w:rsidRDefault="006C05FC" w:rsidP="006C05FC">
      <w:pPr>
        <w:pStyle w:val="a7"/>
        <w:shd w:val="clear" w:color="auto" w:fill="FFFFFF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6C05FC">
        <w:rPr>
          <w:sz w:val="28"/>
          <w:szCs w:val="28"/>
          <w:shd w:val="clear" w:color="auto" w:fill="FFFFFF"/>
          <w:lang w:val="uk-UA"/>
        </w:rPr>
        <w:t>Метою прийняття проєкту рішення є забезпечення реалізації норм Закону України «Про звернення громадян» та установлення вимог до процедури розгляду звернень громадян, здійснення контролю за дотриманням строку їх розгляду, вимог до організації і проведення особистого прийому громадян у КРАІЛ та загальні засади ведення діловодства за зверненнями громадян у КРАІЛ.</w:t>
      </w:r>
    </w:p>
    <w:p w14:paraId="59182FF9" w14:textId="21FC3D07" w:rsidR="00B927F7" w:rsidRPr="006C05FC" w:rsidRDefault="00B927F7" w:rsidP="009B037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5FC">
        <w:rPr>
          <w:rFonts w:ascii="Times New Roman" w:hAnsi="Times New Roman" w:cs="Times New Roman"/>
          <w:sz w:val="28"/>
          <w:szCs w:val="28"/>
          <w:lang w:val="uk-UA"/>
        </w:rPr>
        <w:t xml:space="preserve">У повідомленні про проведення електронних консультацій було зазначено, що КРАІЛ приймає зауваження та пропозиції до проєкту </w:t>
      </w:r>
      <w:r w:rsidR="00555EA8" w:rsidRPr="006C05FC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Pr="006C05FC"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="00E10722" w:rsidRPr="006C0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5FC">
        <w:rPr>
          <w:rFonts w:ascii="Times New Roman" w:hAnsi="Times New Roman" w:cs="Times New Roman"/>
          <w:sz w:val="28"/>
          <w:szCs w:val="28"/>
          <w:lang w:val="uk-UA"/>
        </w:rPr>
        <w:t xml:space="preserve">15 днів з дня його оприлюднення. </w:t>
      </w:r>
    </w:p>
    <w:p w14:paraId="53A9DA86" w14:textId="115B25B1" w:rsidR="004610C2" w:rsidRPr="006C05FC" w:rsidRDefault="006C05FC" w:rsidP="009B037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5FC">
        <w:rPr>
          <w:rFonts w:ascii="Times New Roman" w:hAnsi="Times New Roman" w:cs="Times New Roman"/>
          <w:sz w:val="28"/>
          <w:szCs w:val="28"/>
          <w:lang w:val="uk-UA"/>
        </w:rPr>
        <w:t>26.12</w:t>
      </w:r>
      <w:r w:rsidR="000A5731" w:rsidRPr="006C05FC">
        <w:rPr>
          <w:rFonts w:ascii="Times New Roman" w:hAnsi="Times New Roman" w:cs="Times New Roman"/>
          <w:sz w:val="28"/>
          <w:szCs w:val="28"/>
          <w:lang w:val="uk-UA"/>
        </w:rPr>
        <w:t>.2023 оприлюднення проєкту завершено</w:t>
      </w:r>
      <w:r w:rsidR="009B0374" w:rsidRPr="006C05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5EA8" w:rsidRPr="006C0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7F7" w:rsidRPr="006C05FC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до зазначеного проєкту </w:t>
      </w:r>
      <w:r w:rsidRPr="006C05FC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B927F7" w:rsidRPr="006C05FC">
        <w:rPr>
          <w:rFonts w:ascii="Times New Roman" w:hAnsi="Times New Roman" w:cs="Times New Roman"/>
          <w:sz w:val="28"/>
          <w:szCs w:val="28"/>
          <w:lang w:val="uk-UA"/>
        </w:rPr>
        <w:t>до КРАІЛ не надходили.</w:t>
      </w:r>
    </w:p>
    <w:p w14:paraId="7BD0A5AE" w14:textId="77777777" w:rsidR="006C05FC" w:rsidRPr="006C05FC" w:rsidRDefault="006C05FC" w:rsidP="006C05FC">
      <w:pPr>
        <w:pStyle w:val="a5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4BB3EF" w14:textId="77777777" w:rsidR="006C05FC" w:rsidRPr="006C05FC" w:rsidRDefault="006C05FC" w:rsidP="009B037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05FC" w:rsidRPr="006C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F7"/>
    <w:rsid w:val="000A5731"/>
    <w:rsid w:val="00156414"/>
    <w:rsid w:val="0033705C"/>
    <w:rsid w:val="0038626C"/>
    <w:rsid w:val="004610C2"/>
    <w:rsid w:val="00555EA8"/>
    <w:rsid w:val="005D55FF"/>
    <w:rsid w:val="00610C12"/>
    <w:rsid w:val="006A62F8"/>
    <w:rsid w:val="006C05FC"/>
    <w:rsid w:val="007720A3"/>
    <w:rsid w:val="008A3630"/>
    <w:rsid w:val="009B0374"/>
    <w:rsid w:val="00AF0FE6"/>
    <w:rsid w:val="00B927F7"/>
    <w:rsid w:val="00BA3755"/>
    <w:rsid w:val="00D333A1"/>
    <w:rsid w:val="00E10722"/>
    <w:rsid w:val="00EB1EF0"/>
    <w:rsid w:val="00FA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EA4B"/>
  <w15:chartTrackingRefBased/>
  <w15:docId w15:val="{BA7CE328-C63D-417F-971E-73175AA9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05FC"/>
    <w:rPr>
      <w:color w:val="000080"/>
      <w:u w:val="single"/>
      <w:lang/>
    </w:rPr>
  </w:style>
  <w:style w:type="character" w:styleId="a4">
    <w:name w:val="Strong"/>
    <w:qFormat/>
    <w:rsid w:val="006C05FC"/>
    <w:rPr>
      <w:b/>
      <w:bCs/>
    </w:rPr>
  </w:style>
  <w:style w:type="paragraph" w:styleId="a5">
    <w:name w:val="Body Text"/>
    <w:basedOn w:val="a"/>
    <w:link w:val="a6"/>
    <w:rsid w:val="006C05FC"/>
    <w:pPr>
      <w:suppressAutoHyphens/>
      <w:spacing w:after="140" w:line="276" w:lineRule="auto"/>
    </w:pPr>
    <w:rPr>
      <w:rFonts w:ascii="Liberation Serif" w:eastAsia="NSimSun" w:hAnsi="Liberation Serif" w:cs="Arial"/>
      <w:sz w:val="24"/>
      <w:szCs w:val="24"/>
      <w:lang w:bidi="hi-IN"/>
      <w14:ligatures w14:val="none"/>
    </w:rPr>
  </w:style>
  <w:style w:type="character" w:customStyle="1" w:styleId="a6">
    <w:name w:val="Основний текст Знак"/>
    <w:basedOn w:val="a0"/>
    <w:link w:val="a5"/>
    <w:rsid w:val="006C05FC"/>
    <w:rPr>
      <w:rFonts w:ascii="Liberation Serif" w:eastAsia="NSimSun" w:hAnsi="Liberation Serif" w:cs="Arial"/>
      <w:sz w:val="24"/>
      <w:szCs w:val="24"/>
      <w:lang w:bidi="hi-IN"/>
      <w14:ligatures w14:val="none"/>
    </w:rPr>
  </w:style>
  <w:style w:type="character" w:customStyle="1" w:styleId="rvts23">
    <w:name w:val="rvts23"/>
    <w:qFormat/>
    <w:rsid w:val="006C05FC"/>
    <w:rPr>
      <w:rFonts w:ascii="Times New Roman" w:hAnsi="Times New Roman" w:cs="Times New Roman" w:hint="default"/>
    </w:rPr>
  </w:style>
  <w:style w:type="paragraph" w:styleId="a7">
    <w:name w:val="Normal (Web)"/>
    <w:basedOn w:val="a"/>
    <w:uiPriority w:val="99"/>
    <w:semiHidden/>
    <w:unhideWhenUsed/>
    <w:rsid w:val="006C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rvps2">
    <w:name w:val="rvps2"/>
    <w:basedOn w:val="a"/>
    <w:qFormat/>
    <w:rsid w:val="006C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Лепіска Олена Володимирівна</dc:creator>
  <cp:keywords/>
  <dc:description/>
  <cp:lastModifiedBy>Лепіска Олена Володимирівна</cp:lastModifiedBy>
  <cp:revision>2</cp:revision>
  <cp:lastPrinted>2023-09-07T06:52:00Z</cp:lastPrinted>
  <dcterms:created xsi:type="dcterms:W3CDTF">2023-12-28T13:43:00Z</dcterms:created>
  <dcterms:modified xsi:type="dcterms:W3CDTF">2023-12-28T13:43:00Z</dcterms:modified>
</cp:coreProperties>
</file>