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66" w:rsidRDefault="004F2866" w:rsidP="00C55CBA">
      <w:pPr>
        <w:pStyle w:val="1"/>
        <w:shd w:val="clear" w:color="auto" w:fill="FFFFFF"/>
        <w:spacing w:before="0" w:after="0"/>
        <w:jc w:val="center"/>
        <w:rPr>
          <w:rFonts w:hint="eastAsia"/>
          <w:sz w:val="28"/>
          <w:szCs w:val="28"/>
          <w:lang w:val="uk-UA"/>
        </w:rPr>
      </w:pPr>
      <w:r w:rsidRPr="00B72988">
        <w:rPr>
          <w:rFonts w:ascii="Times New Roman" w:hAnsi="Times New Roman" w:cs="Times New Roman"/>
          <w:sz w:val="28"/>
          <w:szCs w:val="28"/>
          <w:lang w:val="uk-UA"/>
        </w:rPr>
        <w:t xml:space="preserve">Звіт про результати проведення громадського обговорення </w:t>
      </w:r>
      <w:proofErr w:type="spellStart"/>
      <w:r w:rsidRPr="00B7298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B72988">
        <w:rPr>
          <w:rFonts w:ascii="Times New Roman" w:hAnsi="Times New Roman" w:cs="Times New Roman"/>
          <w:sz w:val="28"/>
          <w:szCs w:val="28"/>
          <w:lang w:val="uk-UA"/>
        </w:rPr>
        <w:t xml:space="preserve"> рішення Комісії з регулювання азартних ігор та лотерей </w:t>
      </w:r>
      <w:r w:rsidR="00C55CBA">
        <w:rPr>
          <w:sz w:val="28"/>
          <w:szCs w:val="28"/>
        </w:rPr>
        <w:t xml:space="preserve">«Про </w:t>
      </w:r>
      <w:proofErr w:type="spellStart"/>
      <w:r w:rsidR="00C55CBA">
        <w:rPr>
          <w:sz w:val="28"/>
          <w:szCs w:val="28"/>
        </w:rPr>
        <w:t>затвердження</w:t>
      </w:r>
      <w:proofErr w:type="spellEnd"/>
      <w:r w:rsidR="00C55CBA">
        <w:rPr>
          <w:sz w:val="28"/>
          <w:szCs w:val="28"/>
        </w:rPr>
        <w:t xml:space="preserve"> </w:t>
      </w:r>
      <w:proofErr w:type="spellStart"/>
      <w:r w:rsidR="00C55CBA">
        <w:rPr>
          <w:sz w:val="28"/>
          <w:szCs w:val="28"/>
        </w:rPr>
        <w:t>В</w:t>
      </w:r>
      <w:r w:rsidR="00C55CBA" w:rsidRPr="00233786">
        <w:rPr>
          <w:sz w:val="28"/>
          <w:szCs w:val="28"/>
        </w:rPr>
        <w:t>имог</w:t>
      </w:r>
      <w:proofErr w:type="spellEnd"/>
      <w:r w:rsidR="00C55CBA" w:rsidRPr="00233786">
        <w:rPr>
          <w:sz w:val="28"/>
          <w:szCs w:val="28"/>
        </w:rPr>
        <w:t xml:space="preserve"> </w:t>
      </w:r>
      <w:proofErr w:type="spellStart"/>
      <w:r w:rsidR="00C55CBA" w:rsidRPr="00233786">
        <w:rPr>
          <w:sz w:val="28"/>
          <w:szCs w:val="28"/>
        </w:rPr>
        <w:t>щодо</w:t>
      </w:r>
      <w:proofErr w:type="spellEnd"/>
      <w:r w:rsidR="00C55CBA" w:rsidRPr="00233786">
        <w:rPr>
          <w:sz w:val="28"/>
          <w:szCs w:val="28"/>
        </w:rPr>
        <w:t xml:space="preserve"> </w:t>
      </w:r>
      <w:proofErr w:type="spellStart"/>
      <w:r w:rsidR="00C55CBA" w:rsidRPr="00233786">
        <w:rPr>
          <w:sz w:val="28"/>
          <w:szCs w:val="28"/>
        </w:rPr>
        <w:t>боротьби</w:t>
      </w:r>
      <w:proofErr w:type="spellEnd"/>
      <w:r w:rsidR="00C55CBA" w:rsidRPr="00233786">
        <w:rPr>
          <w:sz w:val="28"/>
          <w:szCs w:val="28"/>
        </w:rPr>
        <w:t xml:space="preserve"> з </w:t>
      </w:r>
      <w:proofErr w:type="spellStart"/>
      <w:r w:rsidR="00C55CBA" w:rsidRPr="00233786">
        <w:rPr>
          <w:sz w:val="28"/>
          <w:szCs w:val="28"/>
        </w:rPr>
        <w:t>вираженою</w:t>
      </w:r>
      <w:proofErr w:type="spellEnd"/>
      <w:r w:rsidR="00C55CBA" w:rsidRPr="00233786">
        <w:rPr>
          <w:sz w:val="28"/>
          <w:szCs w:val="28"/>
        </w:rPr>
        <w:t xml:space="preserve"> </w:t>
      </w:r>
      <w:proofErr w:type="spellStart"/>
      <w:r w:rsidR="00C55CBA" w:rsidRPr="00233786">
        <w:rPr>
          <w:sz w:val="28"/>
          <w:szCs w:val="28"/>
        </w:rPr>
        <w:t>ігровою</w:t>
      </w:r>
      <w:proofErr w:type="spellEnd"/>
      <w:r w:rsidR="00C55CBA" w:rsidRPr="00233786">
        <w:rPr>
          <w:sz w:val="28"/>
          <w:szCs w:val="28"/>
        </w:rPr>
        <w:t xml:space="preserve"> </w:t>
      </w:r>
      <w:proofErr w:type="spellStart"/>
      <w:r w:rsidR="00C55CBA" w:rsidRPr="00233786">
        <w:rPr>
          <w:sz w:val="28"/>
          <w:szCs w:val="28"/>
        </w:rPr>
        <w:t>залежністю</w:t>
      </w:r>
      <w:proofErr w:type="spellEnd"/>
      <w:r w:rsidR="00C55CBA" w:rsidRPr="00233786">
        <w:rPr>
          <w:sz w:val="28"/>
          <w:szCs w:val="28"/>
        </w:rPr>
        <w:t xml:space="preserve"> (</w:t>
      </w:r>
      <w:proofErr w:type="spellStart"/>
      <w:r w:rsidR="00C55CBA" w:rsidRPr="00233786">
        <w:rPr>
          <w:sz w:val="28"/>
          <w:szCs w:val="28"/>
        </w:rPr>
        <w:t>лудоманією</w:t>
      </w:r>
      <w:proofErr w:type="spellEnd"/>
      <w:r w:rsidR="00C55CBA" w:rsidRPr="00233786">
        <w:rPr>
          <w:sz w:val="28"/>
          <w:szCs w:val="28"/>
        </w:rPr>
        <w:t>)»</w:t>
      </w:r>
    </w:p>
    <w:p w:rsidR="00C55CBA" w:rsidRPr="00C55CBA" w:rsidRDefault="00C55CBA" w:rsidP="00C55CBA">
      <w:pPr>
        <w:pStyle w:val="a0"/>
        <w:rPr>
          <w:rFonts w:hint="eastAsia"/>
          <w:lang w:val="uk-UA"/>
        </w:rPr>
      </w:pPr>
    </w:p>
    <w:p w:rsidR="004F2866" w:rsidRPr="00062516" w:rsidRDefault="004F2866" w:rsidP="004F2866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72988">
        <w:rPr>
          <w:lang w:val="uk-UA"/>
        </w:rPr>
        <w:tab/>
      </w:r>
      <w:r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t>Комісія з регулювання азартних ігор та лотерей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</w:t>
      </w:r>
      <w:r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br/>
        <w:t xml:space="preserve">від 03 листопада 2010 року № 996 «Про забезпечення участі громадськості у формуванні та реалізації державної політики», </w:t>
      </w:r>
      <w:r w:rsidR="00C55CBA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t>9.0</w:t>
      </w:r>
      <w:r w:rsidR="00C55CBA">
        <w:rPr>
          <w:rFonts w:ascii="Times New Roman" w:hAnsi="Times New Roman" w:cs="Times New Roman"/>
          <w:b w:val="0"/>
          <w:sz w:val="28"/>
          <w:szCs w:val="28"/>
          <w:lang w:val="uk-UA"/>
        </w:rPr>
        <w:t>6</w:t>
      </w:r>
      <w:r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.2022 оприлюднила на офіційному </w:t>
      </w:r>
      <w:proofErr w:type="spellStart"/>
      <w:r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t>вебсайті</w:t>
      </w:r>
      <w:proofErr w:type="spellEnd"/>
      <w:r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КРАІЛ у рубриці «Електроні консультації» проєкт рішення Комісії з регулювання азартних ігор та лотерей </w:t>
      </w:r>
      <w:r w:rsidR="00C55CBA" w:rsidRPr="00C55CBA">
        <w:rPr>
          <w:b w:val="0"/>
          <w:sz w:val="28"/>
          <w:szCs w:val="28"/>
          <w:lang w:val="uk-UA"/>
        </w:rPr>
        <w:t>«Про затвердження Вимог щодо боротьби з вираженою ігровою залежністю (</w:t>
      </w:r>
      <w:proofErr w:type="spellStart"/>
      <w:r w:rsidR="00C55CBA" w:rsidRPr="00C55CBA">
        <w:rPr>
          <w:b w:val="0"/>
          <w:sz w:val="28"/>
          <w:szCs w:val="28"/>
          <w:lang w:val="uk-UA"/>
        </w:rPr>
        <w:t>лудоманією</w:t>
      </w:r>
      <w:proofErr w:type="spellEnd"/>
      <w:r w:rsidR="00C55CBA" w:rsidRPr="00C55CBA">
        <w:rPr>
          <w:b w:val="0"/>
          <w:sz w:val="28"/>
          <w:szCs w:val="28"/>
          <w:lang w:val="uk-UA"/>
        </w:rPr>
        <w:t>)»</w:t>
      </w:r>
      <w:r w:rsidR="00C55CBA" w:rsidRPr="00C55CBA">
        <w:rPr>
          <w:sz w:val="28"/>
          <w:szCs w:val="28"/>
          <w:lang w:val="uk-UA"/>
        </w:rPr>
        <w:t xml:space="preserve"> </w:t>
      </w:r>
      <w:r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t>(далі — проєкт ).</w:t>
      </w:r>
    </w:p>
    <w:p w:rsidR="00C55CBA" w:rsidRPr="00233786" w:rsidRDefault="004F2866" w:rsidP="00C55CBA">
      <w:pPr>
        <w:ind w:firstLine="642"/>
        <w:jc w:val="both"/>
        <w:rPr>
          <w:rFonts w:hint="eastAsia"/>
          <w:sz w:val="28"/>
          <w:szCs w:val="28"/>
          <w:lang w:eastAsia="uk-UA"/>
        </w:rPr>
      </w:pPr>
      <w:r w:rsidRPr="0006251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Метою прийняття </w:t>
      </w:r>
      <w:proofErr w:type="spellStart"/>
      <w:r w:rsidRPr="0006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06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625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 </w:t>
      </w:r>
      <w:r w:rsidR="00C55CBA" w:rsidRPr="00C55CBA">
        <w:rPr>
          <w:rStyle w:val="rvts9"/>
          <w:rFonts w:eastAsia="Times New Roman"/>
          <w:sz w:val="28"/>
          <w:szCs w:val="28"/>
          <w:shd w:val="clear" w:color="auto" w:fill="FFFFFF"/>
          <w:lang w:val="uk-UA"/>
        </w:rPr>
        <w:t>мінімізаці</w:t>
      </w:r>
      <w:r w:rsidR="00C55CBA">
        <w:rPr>
          <w:rStyle w:val="rvts9"/>
          <w:rFonts w:eastAsia="Times New Roman"/>
          <w:sz w:val="28"/>
          <w:szCs w:val="28"/>
          <w:shd w:val="clear" w:color="auto" w:fill="FFFFFF"/>
          <w:lang w:val="uk-UA"/>
        </w:rPr>
        <w:t>я</w:t>
      </w:r>
      <w:r w:rsidR="00C55CBA" w:rsidRPr="00C55CBA">
        <w:rPr>
          <w:rStyle w:val="rvts9"/>
          <w:rFonts w:eastAsia="Times New Roman"/>
          <w:sz w:val="28"/>
          <w:szCs w:val="28"/>
          <w:shd w:val="clear" w:color="auto" w:fill="FFFFFF"/>
          <w:lang w:val="uk-UA"/>
        </w:rPr>
        <w:t xml:space="preserve"> негативних наслідків участі фізичної особи в азартній грі, </w:t>
      </w:r>
      <w:r w:rsidR="00C55CBA" w:rsidRPr="00C55CBA">
        <w:rPr>
          <w:rStyle w:val="rvts9"/>
          <w:rFonts w:eastAsia="Times New Roman"/>
          <w:sz w:val="28"/>
          <w:szCs w:val="28"/>
          <w:lang w:val="uk-UA"/>
        </w:rPr>
        <w:t>створення умов для зниження соці</w:t>
      </w:r>
      <w:bookmarkStart w:id="0" w:name="_GoBack"/>
      <w:bookmarkEnd w:id="0"/>
      <w:r w:rsidR="00C55CBA" w:rsidRPr="00C55CBA">
        <w:rPr>
          <w:rStyle w:val="rvts9"/>
          <w:rFonts w:eastAsia="Times New Roman"/>
          <w:sz w:val="28"/>
          <w:szCs w:val="28"/>
          <w:lang w:val="uk-UA"/>
        </w:rPr>
        <w:t>альних ризиків, пов’язаних з організацією та проведенням азартних ігор,</w:t>
      </w:r>
      <w:r w:rsidR="00C55CBA" w:rsidRPr="00C55CBA">
        <w:rPr>
          <w:rStyle w:val="rvts9"/>
          <w:rFonts w:eastAsia="Times New Roman"/>
          <w:sz w:val="28"/>
          <w:szCs w:val="28"/>
          <w:shd w:val="clear" w:color="auto" w:fill="FFFFFF"/>
          <w:lang w:val="uk-UA"/>
        </w:rPr>
        <w:t xml:space="preserve"> боротьб</w:t>
      </w:r>
      <w:r w:rsidR="00E946F9">
        <w:rPr>
          <w:rStyle w:val="rvts9"/>
          <w:rFonts w:eastAsia="Times New Roman"/>
          <w:sz w:val="28"/>
          <w:szCs w:val="28"/>
          <w:shd w:val="clear" w:color="auto" w:fill="FFFFFF"/>
          <w:lang w:val="uk-UA"/>
        </w:rPr>
        <w:t>а</w:t>
      </w:r>
      <w:r w:rsidR="00C55CBA" w:rsidRPr="00C55CBA">
        <w:rPr>
          <w:rStyle w:val="rvts9"/>
          <w:rFonts w:eastAsia="Times New Roman"/>
          <w:sz w:val="28"/>
          <w:szCs w:val="28"/>
          <w:shd w:val="clear" w:color="auto" w:fill="FFFFFF"/>
          <w:lang w:val="uk-UA"/>
        </w:rPr>
        <w:t xml:space="preserve"> з вираженою ігровою залежністю </w:t>
      </w:r>
      <w:r w:rsidR="00C55CBA" w:rsidRPr="00233786">
        <w:rPr>
          <w:rStyle w:val="rvts9"/>
          <w:rFonts w:eastAsia="Times New Roman"/>
          <w:sz w:val="28"/>
          <w:szCs w:val="28"/>
          <w:shd w:val="clear" w:color="auto" w:fill="FFFFFF"/>
        </w:rPr>
        <w:t>(</w:t>
      </w:r>
      <w:proofErr w:type="spellStart"/>
      <w:r w:rsidR="00C55CBA" w:rsidRPr="00233786">
        <w:rPr>
          <w:rStyle w:val="rvts9"/>
          <w:rFonts w:eastAsia="Times New Roman"/>
          <w:sz w:val="28"/>
          <w:szCs w:val="28"/>
          <w:shd w:val="clear" w:color="auto" w:fill="FFFFFF"/>
        </w:rPr>
        <w:t>лудоманією</w:t>
      </w:r>
      <w:proofErr w:type="spellEnd"/>
      <w:r w:rsidR="00C55CBA" w:rsidRPr="00233786">
        <w:rPr>
          <w:rStyle w:val="rvts9"/>
          <w:rFonts w:eastAsia="Times New Roman"/>
          <w:sz w:val="28"/>
          <w:szCs w:val="28"/>
          <w:shd w:val="clear" w:color="auto" w:fill="FFFFFF"/>
        </w:rPr>
        <w:t>).</w:t>
      </w:r>
    </w:p>
    <w:p w:rsidR="004F2866" w:rsidRPr="00062516" w:rsidRDefault="004F2866" w:rsidP="00C55C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516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повідомленні про проведення електронних консультацій було зазначено, що КРАІЛ приймає зауваження та пропозиції до </w:t>
      </w:r>
      <w:proofErr w:type="spellStart"/>
      <w:r w:rsidRPr="0006251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062516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C55CB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62516">
        <w:rPr>
          <w:rFonts w:ascii="Times New Roman" w:hAnsi="Times New Roman" w:cs="Times New Roman"/>
          <w:sz w:val="28"/>
          <w:szCs w:val="28"/>
          <w:lang w:val="uk-UA"/>
        </w:rPr>
        <w:t>3.0</w:t>
      </w:r>
      <w:r w:rsidR="00C55CB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62516">
        <w:rPr>
          <w:rFonts w:ascii="Times New Roman" w:hAnsi="Times New Roman" w:cs="Times New Roman"/>
          <w:sz w:val="28"/>
          <w:szCs w:val="28"/>
          <w:lang w:val="uk-UA"/>
        </w:rPr>
        <w:t>.2022.</w:t>
      </w:r>
    </w:p>
    <w:p w:rsidR="004F2866" w:rsidRPr="00062516" w:rsidRDefault="004F2866" w:rsidP="004F286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6251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5CBA">
        <w:rPr>
          <w:rFonts w:ascii="Times New Roman" w:hAnsi="Times New Roman" w:cs="Times New Roman"/>
          <w:sz w:val="28"/>
          <w:szCs w:val="28"/>
          <w:lang w:val="uk-UA"/>
        </w:rPr>
        <w:t>13.07</w:t>
      </w:r>
      <w:r w:rsidR="00C55CBA" w:rsidRPr="00960BD0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55CB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55CBA" w:rsidRPr="00960BD0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оприлюднення </w:t>
      </w:r>
      <w:proofErr w:type="spellStart"/>
      <w:r w:rsidR="00C55CBA" w:rsidRPr="00960BD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C55CBA" w:rsidRPr="00960BD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завершено. Зауваження та пропозиції до зазначеного </w:t>
      </w:r>
      <w:proofErr w:type="spellStart"/>
      <w:r w:rsidR="00C55CBA" w:rsidRPr="00960BD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C55CBA" w:rsidRPr="00960BD0">
        <w:rPr>
          <w:rFonts w:ascii="Times New Roman" w:hAnsi="Times New Roman" w:cs="Times New Roman"/>
          <w:sz w:val="28"/>
          <w:szCs w:val="28"/>
          <w:lang w:val="uk-UA"/>
        </w:rPr>
        <w:t xml:space="preserve"> рішення до КРАІЛ не надходили.</w:t>
      </w:r>
    </w:p>
    <w:p w:rsidR="004F2866" w:rsidRPr="00062516" w:rsidRDefault="004F2866" w:rsidP="004F2866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F2866" w:rsidRPr="00062516" w:rsidRDefault="004F2866" w:rsidP="004F286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0349" w:rsidRPr="004F2866" w:rsidRDefault="00390349">
      <w:pPr>
        <w:rPr>
          <w:rFonts w:hint="eastAsia"/>
          <w:lang w:val="uk-UA"/>
        </w:rPr>
      </w:pPr>
    </w:p>
    <w:sectPr w:rsidR="00390349" w:rsidRPr="004F286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66"/>
    <w:rsid w:val="00390349"/>
    <w:rsid w:val="004F2866"/>
    <w:rsid w:val="00C55CBA"/>
    <w:rsid w:val="00E9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6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4F2866"/>
    <w:pPr>
      <w:keepNext/>
      <w:tabs>
        <w:tab w:val="num" w:pos="0"/>
      </w:tabs>
      <w:spacing w:before="240" w:after="12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F2866"/>
    <w:rPr>
      <w:rFonts w:ascii="Liberation Serif" w:eastAsia="NSimSun" w:hAnsi="Liberation Serif" w:cs="Arial"/>
      <w:b/>
      <w:bCs/>
      <w:kern w:val="2"/>
      <w:sz w:val="48"/>
      <w:szCs w:val="48"/>
      <w:lang w:eastAsia="zh-CN" w:bidi="hi-IN"/>
    </w:rPr>
  </w:style>
  <w:style w:type="paragraph" w:styleId="a0">
    <w:name w:val="Body Text"/>
    <w:basedOn w:val="a"/>
    <w:link w:val="a4"/>
    <w:rsid w:val="004F2866"/>
    <w:pPr>
      <w:spacing w:after="140" w:line="276" w:lineRule="auto"/>
    </w:pPr>
  </w:style>
  <w:style w:type="character" w:customStyle="1" w:styleId="a4">
    <w:name w:val="Основной текст Знак"/>
    <w:basedOn w:val="a1"/>
    <w:link w:val="a0"/>
    <w:rsid w:val="004F2866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rvts9">
    <w:name w:val="rvts9"/>
    <w:basedOn w:val="a1"/>
    <w:qFormat/>
    <w:rsid w:val="00C55CB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6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4F2866"/>
    <w:pPr>
      <w:keepNext/>
      <w:tabs>
        <w:tab w:val="num" w:pos="0"/>
      </w:tabs>
      <w:spacing w:before="240" w:after="12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F2866"/>
    <w:rPr>
      <w:rFonts w:ascii="Liberation Serif" w:eastAsia="NSimSun" w:hAnsi="Liberation Serif" w:cs="Arial"/>
      <w:b/>
      <w:bCs/>
      <w:kern w:val="2"/>
      <w:sz w:val="48"/>
      <w:szCs w:val="48"/>
      <w:lang w:eastAsia="zh-CN" w:bidi="hi-IN"/>
    </w:rPr>
  </w:style>
  <w:style w:type="paragraph" w:styleId="a0">
    <w:name w:val="Body Text"/>
    <w:basedOn w:val="a"/>
    <w:link w:val="a4"/>
    <w:rsid w:val="004F2866"/>
    <w:pPr>
      <w:spacing w:after="140" w:line="276" w:lineRule="auto"/>
    </w:pPr>
  </w:style>
  <w:style w:type="character" w:customStyle="1" w:styleId="a4">
    <w:name w:val="Основной текст Знак"/>
    <w:basedOn w:val="a1"/>
    <w:link w:val="a0"/>
    <w:rsid w:val="004F2866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rvts9">
    <w:name w:val="rvts9"/>
    <w:basedOn w:val="a1"/>
    <w:qFormat/>
    <w:rsid w:val="00C55C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Каліна Олександра Георгіївна</dc:creator>
  <cp:lastModifiedBy>Каліна Олександра Георгіївна</cp:lastModifiedBy>
  <cp:revision>3</cp:revision>
  <dcterms:created xsi:type="dcterms:W3CDTF">2022-07-13T13:32:00Z</dcterms:created>
  <dcterms:modified xsi:type="dcterms:W3CDTF">2022-07-13T13:54:00Z</dcterms:modified>
</cp:coreProperties>
</file>